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C5" w:rsidRDefault="00887AC5">
      <w:pPr>
        <w:rPr>
          <w:rFonts w:ascii="Arial" w:eastAsia="Times New Roman" w:hAnsi="Arial" w:cs="Arial"/>
          <w:b/>
          <w:bCs/>
          <w:color w:val="000000"/>
          <w:sz w:val="21"/>
        </w:rPr>
      </w:pPr>
    </w:p>
    <w:p w:rsidR="00D13182" w:rsidRDefault="00D13182">
      <w:pPr>
        <w:rPr>
          <w:rFonts w:ascii="Arial" w:eastAsia="Times New Roman" w:hAnsi="Arial" w:cs="Arial"/>
          <w:b/>
          <w:bCs/>
          <w:color w:val="000000"/>
          <w:sz w:val="21"/>
        </w:rPr>
      </w:pPr>
    </w:p>
    <w:p w:rsidR="00D13182" w:rsidRDefault="00D13182">
      <w:pPr>
        <w:rPr>
          <w:rFonts w:ascii="Arial" w:eastAsia="Times New Roman" w:hAnsi="Arial" w:cs="Arial"/>
          <w:b/>
          <w:bCs/>
          <w:color w:val="000000"/>
          <w:sz w:val="21"/>
        </w:rPr>
      </w:pPr>
    </w:p>
    <w:p w:rsidR="00D13182" w:rsidRDefault="00D13182">
      <w:pPr>
        <w:rPr>
          <w:rFonts w:ascii="Arial" w:eastAsia="Times New Roman" w:hAnsi="Arial" w:cs="Arial"/>
          <w:b/>
          <w:bCs/>
          <w:color w:val="000000"/>
          <w:sz w:val="21"/>
        </w:rPr>
      </w:pPr>
    </w:p>
    <w:p w:rsidR="00D13182" w:rsidRDefault="00D13182">
      <w:pPr>
        <w:rPr>
          <w:rFonts w:ascii="Arial" w:eastAsia="Times New Roman" w:hAnsi="Arial" w:cs="Arial"/>
          <w:b/>
          <w:bCs/>
          <w:color w:val="000000"/>
          <w:sz w:val="21"/>
        </w:rPr>
      </w:pPr>
    </w:p>
    <w:p w:rsidR="004E058B" w:rsidRPr="004E058B" w:rsidRDefault="00801AA3" w:rsidP="004E058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проведения школьной акции ко дню защитника Отечества «Армейский чемоданчик»</w:t>
      </w:r>
    </w:p>
    <w:p w:rsidR="00801AA3" w:rsidRPr="004E058B" w:rsidRDefault="00801AA3" w:rsidP="004E058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ГКОУ РД «Кальялская СОШ Рутульского района»</w:t>
      </w:r>
    </w:p>
    <w:tbl>
      <w:tblPr>
        <w:tblStyle w:val="a7"/>
        <w:tblW w:w="0" w:type="auto"/>
        <w:tblInd w:w="736" w:type="dxa"/>
        <w:tblLayout w:type="fixed"/>
        <w:tblLook w:val="04A0"/>
      </w:tblPr>
      <w:tblGrid>
        <w:gridCol w:w="1883"/>
        <w:gridCol w:w="2451"/>
        <w:gridCol w:w="1886"/>
        <w:gridCol w:w="2203"/>
        <w:gridCol w:w="1975"/>
        <w:gridCol w:w="4425"/>
      </w:tblGrid>
      <w:tr w:rsidR="00D13182" w:rsidRPr="004E058B" w:rsidTr="004E058B">
        <w:tc>
          <w:tcPr>
            <w:tcW w:w="1883" w:type="dxa"/>
          </w:tcPr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51" w:type="dxa"/>
          </w:tcPr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6" w:type="dxa"/>
          </w:tcPr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участвующих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</w:p>
        </w:tc>
        <w:tc>
          <w:tcPr>
            <w:tcW w:w="2203" w:type="dxa"/>
          </w:tcPr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принявших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Акции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975" w:type="dxa"/>
          </w:tcPr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 участие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в Акции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4425" w:type="dxa"/>
          </w:tcPr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</w:t>
            </w:r>
          </w:p>
          <w:p w:rsidR="00D13182" w:rsidRPr="004E058B" w:rsidRDefault="00D13182" w:rsidP="004E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(1-2 с МО)</w:t>
            </w:r>
          </w:p>
        </w:tc>
      </w:tr>
      <w:tr w:rsidR="00D13182" w:rsidRPr="004E058B" w:rsidTr="004E058B">
        <w:tc>
          <w:tcPr>
            <w:tcW w:w="1883" w:type="dxa"/>
            <w:vMerge w:val="restart"/>
          </w:tcPr>
          <w:p w:rsidR="00D13182" w:rsidRPr="004E058B" w:rsidRDefault="0080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>ГКОУ РД «Кальялская СОШ Рутульского района»</w:t>
            </w:r>
          </w:p>
        </w:tc>
        <w:tc>
          <w:tcPr>
            <w:tcW w:w="2451" w:type="dxa"/>
          </w:tcPr>
          <w:p w:rsidR="00D13182" w:rsidRPr="004E058B" w:rsidRDefault="0080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Акция «Армейский чемоданчик» </w:t>
            </w:r>
          </w:p>
        </w:tc>
        <w:tc>
          <w:tcPr>
            <w:tcW w:w="1886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1AA3" w:rsidRPr="004E058B">
              <w:rPr>
                <w:rFonts w:ascii="Times New Roman" w:hAnsi="Times New Roman" w:cs="Times New Roman"/>
                <w:sz w:val="24"/>
                <w:szCs w:val="24"/>
              </w:rPr>
              <w:t>3(трое)</w:t>
            </w:r>
          </w:p>
        </w:tc>
        <w:tc>
          <w:tcPr>
            <w:tcW w:w="2203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01AA3" w:rsidRPr="004E05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5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01AA3" w:rsidRPr="004E05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5" w:type="dxa"/>
          </w:tcPr>
          <w:p w:rsidR="00D34C02" w:rsidRPr="004E058B" w:rsidRDefault="006E0ADD" w:rsidP="00D3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4C02" w:rsidRPr="004E05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https://www.instagram.com/p/CLrJDUrlK51/?igshid=1tjv927vsxy9x</w:t>
              </w:r>
            </w:hyperlink>
          </w:p>
          <w:p w:rsidR="00D13182" w:rsidRPr="004E058B" w:rsidRDefault="00D1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82" w:rsidRPr="004E058B" w:rsidTr="004E058B">
        <w:tc>
          <w:tcPr>
            <w:tcW w:w="1883" w:type="dxa"/>
            <w:vMerge/>
          </w:tcPr>
          <w:p w:rsidR="00D13182" w:rsidRPr="004E058B" w:rsidRDefault="00D1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13182" w:rsidRPr="004E058B" w:rsidRDefault="0080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>Челендж «</w:t>
            </w:r>
            <w:r w:rsidR="00DD7A60" w:rsidRPr="004E058B">
              <w:rPr>
                <w:rFonts w:ascii="Times New Roman" w:hAnsi="Times New Roman" w:cs="Times New Roman"/>
                <w:sz w:val="24"/>
                <w:szCs w:val="24"/>
              </w:rPr>
              <w:t>Зарядка  под защитой»</w:t>
            </w:r>
          </w:p>
        </w:tc>
        <w:tc>
          <w:tcPr>
            <w:tcW w:w="1886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33995" w:rsidRPr="004E058B">
              <w:rPr>
                <w:rFonts w:ascii="Times New Roman" w:hAnsi="Times New Roman" w:cs="Times New Roman"/>
                <w:sz w:val="24"/>
                <w:szCs w:val="24"/>
              </w:rPr>
              <w:t>1(один)</w:t>
            </w:r>
          </w:p>
        </w:tc>
        <w:tc>
          <w:tcPr>
            <w:tcW w:w="2203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33995" w:rsidRPr="004E058B">
              <w:rPr>
                <w:rFonts w:ascii="Times New Roman" w:hAnsi="Times New Roman" w:cs="Times New Roman"/>
                <w:sz w:val="24"/>
                <w:szCs w:val="24"/>
              </w:rPr>
              <w:t>6кл 13</w:t>
            </w:r>
          </w:p>
        </w:tc>
        <w:tc>
          <w:tcPr>
            <w:tcW w:w="1975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33995" w:rsidRPr="004E05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5" w:type="dxa"/>
          </w:tcPr>
          <w:p w:rsidR="00D34C02" w:rsidRPr="004E058B" w:rsidRDefault="006E0ADD" w:rsidP="00D3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4C02" w:rsidRPr="004E05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https://www.instagram.com/p/CLY_JNJlJ8S/?igshid=abq1syf8l1g6</w:t>
              </w:r>
            </w:hyperlink>
          </w:p>
          <w:p w:rsidR="00D13182" w:rsidRPr="004E058B" w:rsidRDefault="00D1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82" w:rsidRPr="004E058B" w:rsidTr="004E058B">
        <w:tc>
          <w:tcPr>
            <w:tcW w:w="1883" w:type="dxa"/>
            <w:vMerge/>
          </w:tcPr>
          <w:p w:rsidR="00D13182" w:rsidRPr="004E058B" w:rsidRDefault="00D1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13182" w:rsidRPr="004E058B" w:rsidRDefault="0073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>Прямой эфир «Классные встречи РДШ»</w:t>
            </w:r>
          </w:p>
        </w:tc>
        <w:tc>
          <w:tcPr>
            <w:tcW w:w="1886" w:type="dxa"/>
          </w:tcPr>
          <w:p w:rsidR="00D13182" w:rsidRPr="004E058B" w:rsidRDefault="0073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33995" w:rsidRPr="004E058B">
              <w:rPr>
                <w:rFonts w:ascii="Times New Roman" w:hAnsi="Times New Roman" w:cs="Times New Roman"/>
                <w:sz w:val="24"/>
                <w:szCs w:val="24"/>
              </w:rPr>
              <w:t>6(шесть)</w:t>
            </w:r>
          </w:p>
        </w:tc>
        <w:tc>
          <w:tcPr>
            <w:tcW w:w="1975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33995" w:rsidRPr="004E0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</w:tcPr>
          <w:p w:rsidR="00D13182" w:rsidRPr="004E058B" w:rsidRDefault="00D1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82" w:rsidRPr="004E058B" w:rsidTr="004E058B">
        <w:tc>
          <w:tcPr>
            <w:tcW w:w="1883" w:type="dxa"/>
            <w:vMerge/>
          </w:tcPr>
          <w:p w:rsidR="00D13182" w:rsidRPr="004E058B" w:rsidRDefault="00D1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13182" w:rsidRPr="004E058B" w:rsidRDefault="009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праздника по методическим разработкам «Творческой лаборатории»</w:t>
            </w:r>
          </w:p>
        </w:tc>
        <w:tc>
          <w:tcPr>
            <w:tcW w:w="1886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203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  <w:tc>
          <w:tcPr>
            <w:tcW w:w="1975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4425" w:type="dxa"/>
          </w:tcPr>
          <w:p w:rsidR="00D13182" w:rsidRPr="004E058B" w:rsidRDefault="00D1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182" w:rsidRPr="004E058B" w:rsidTr="004E058B">
        <w:tc>
          <w:tcPr>
            <w:tcW w:w="1883" w:type="dxa"/>
            <w:vMerge/>
          </w:tcPr>
          <w:p w:rsidR="00D13182" w:rsidRPr="004E058B" w:rsidRDefault="00D1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>Квест –игра «На страже отечества»</w:t>
            </w:r>
          </w:p>
        </w:tc>
        <w:tc>
          <w:tcPr>
            <w:tcW w:w="1886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203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</w:t>
            </w:r>
          </w:p>
        </w:tc>
        <w:tc>
          <w:tcPr>
            <w:tcW w:w="1975" w:type="dxa"/>
          </w:tcPr>
          <w:p w:rsidR="00D13182" w:rsidRPr="004E058B" w:rsidRDefault="008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8B"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4425" w:type="dxa"/>
          </w:tcPr>
          <w:p w:rsidR="00D13182" w:rsidRPr="004E058B" w:rsidRDefault="00D1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1D6" w:rsidRPr="004E058B" w:rsidRDefault="008D11D6" w:rsidP="008D11D6">
      <w:pPr>
        <w:rPr>
          <w:rFonts w:ascii="Times New Roman" w:hAnsi="Times New Roman" w:cs="Times New Roman"/>
          <w:sz w:val="24"/>
          <w:szCs w:val="24"/>
        </w:rPr>
      </w:pPr>
    </w:p>
    <w:p w:rsidR="00D13182" w:rsidRPr="004E058B" w:rsidRDefault="008D11D6" w:rsidP="008D11D6">
      <w:pPr>
        <w:tabs>
          <w:tab w:val="left" w:pos="4965"/>
        </w:tabs>
        <w:rPr>
          <w:rFonts w:ascii="Times New Roman" w:hAnsi="Times New Roman" w:cs="Times New Roman"/>
          <w:sz w:val="24"/>
          <w:szCs w:val="24"/>
        </w:rPr>
      </w:pPr>
      <w:r w:rsidRPr="004E058B">
        <w:rPr>
          <w:rFonts w:ascii="Times New Roman" w:hAnsi="Times New Roman" w:cs="Times New Roman"/>
          <w:sz w:val="24"/>
          <w:szCs w:val="24"/>
        </w:rPr>
        <w:tab/>
        <w:t>Директор школы /                                   /Ф.Ш.Алиев</w:t>
      </w:r>
    </w:p>
    <w:sectPr w:rsidR="00D13182" w:rsidRPr="004E058B" w:rsidSect="00D13182">
      <w:pgSz w:w="16838" w:h="11906" w:orient="landscape"/>
      <w:pgMar w:top="142" w:right="142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47970"/>
    <w:rsid w:val="00107FE7"/>
    <w:rsid w:val="004D39EE"/>
    <w:rsid w:val="004E058B"/>
    <w:rsid w:val="0061346F"/>
    <w:rsid w:val="006E0ADD"/>
    <w:rsid w:val="00733995"/>
    <w:rsid w:val="00801AA3"/>
    <w:rsid w:val="00887AC5"/>
    <w:rsid w:val="008D11D6"/>
    <w:rsid w:val="00947970"/>
    <w:rsid w:val="009A2B99"/>
    <w:rsid w:val="00AD3BDB"/>
    <w:rsid w:val="00D13182"/>
    <w:rsid w:val="00D34C02"/>
    <w:rsid w:val="00DD7A60"/>
    <w:rsid w:val="00DE0856"/>
    <w:rsid w:val="00E4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970"/>
    <w:rPr>
      <w:b/>
      <w:bCs/>
    </w:rPr>
  </w:style>
  <w:style w:type="character" w:styleId="a5">
    <w:name w:val="Emphasis"/>
    <w:basedOn w:val="a0"/>
    <w:uiPriority w:val="20"/>
    <w:qFormat/>
    <w:rsid w:val="00947970"/>
    <w:rPr>
      <w:i/>
      <w:iCs/>
    </w:rPr>
  </w:style>
  <w:style w:type="paragraph" w:customStyle="1" w:styleId="tab">
    <w:name w:val="tab"/>
    <w:basedOn w:val="a"/>
    <w:rsid w:val="0094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7970"/>
  </w:style>
  <w:style w:type="character" w:styleId="a6">
    <w:name w:val="Hyperlink"/>
    <w:basedOn w:val="a0"/>
    <w:uiPriority w:val="99"/>
    <w:semiHidden/>
    <w:unhideWhenUsed/>
    <w:rsid w:val="00947970"/>
    <w:rPr>
      <w:color w:val="0000FF"/>
      <w:u w:val="single"/>
    </w:rPr>
  </w:style>
  <w:style w:type="table" w:styleId="a7">
    <w:name w:val="Table Grid"/>
    <w:basedOn w:val="a1"/>
    <w:uiPriority w:val="59"/>
    <w:rsid w:val="00D13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LY_JNJlJ8S/?igshid=abq1syf8l1g6" TargetMode="External"/><Relationship Id="rId4" Type="http://schemas.openxmlformats.org/officeDocument/2006/relationships/hyperlink" Target="https://www.instagram.com/p/CLrJDUrlK51/?igshid=1tjv927vsxy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2021-02-25T06:02:00Z</cp:lastPrinted>
  <dcterms:created xsi:type="dcterms:W3CDTF">2021-02-24T10:44:00Z</dcterms:created>
  <dcterms:modified xsi:type="dcterms:W3CDTF">2021-02-26T06:51:00Z</dcterms:modified>
</cp:coreProperties>
</file>