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ED" w:rsidRPr="00D759ED" w:rsidRDefault="00ED28E6" w:rsidP="00D759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</w:pPr>
      <w:r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  <w:t>27 НОЯБРЯ - 3 ДЕКАБРЯ 2019</w:t>
      </w:r>
      <w:r w:rsidR="00D759ED" w:rsidRPr="00D759ED"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  <w:t xml:space="preserve"> ГОДА.</w:t>
      </w:r>
      <w:r w:rsidR="00D759ED" w:rsidRPr="00D759ED"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  <w:br/>
        <w:t>ВСЕРОССИЙСКАЯ АКЦИЯ</w:t>
      </w:r>
    </w:p>
    <w:p w:rsidR="00D759ED" w:rsidRPr="00D759ED" w:rsidRDefault="00D759ED" w:rsidP="00D759ED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EE473F"/>
          <w:sz w:val="75"/>
          <w:szCs w:val="75"/>
        </w:rPr>
      </w:pPr>
      <w:r w:rsidRPr="00D759ED">
        <w:rPr>
          <w:rFonts w:ascii="Arial" w:eastAsia="Times New Roman" w:hAnsi="Arial" w:cs="Arial"/>
          <w:b/>
          <w:bCs/>
          <w:i/>
          <w:iCs/>
          <w:caps/>
          <w:color w:val="EE473F"/>
          <w:sz w:val="75"/>
          <w:szCs w:val="75"/>
        </w:rPr>
        <w:t>#СТОПВИЧСПИД</w:t>
      </w:r>
    </w:p>
    <w:p w:rsidR="00D759ED" w:rsidRPr="00D759ED" w:rsidRDefault="00D759ED" w:rsidP="00D759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</w:pPr>
      <w:r w:rsidRPr="00D759ED"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  <w:t>1 ДЕКАБРЯ - ВСЕМИРНЫЙ ДЕНЬ</w:t>
      </w:r>
      <w:r w:rsidRPr="00D759ED">
        <w:rPr>
          <w:rFonts w:ascii="Arial" w:eastAsia="Times New Roman" w:hAnsi="Arial" w:cs="Arial"/>
          <w:b/>
          <w:bCs/>
          <w:i/>
          <w:iCs/>
          <w:caps/>
          <w:color w:val="EE473F"/>
          <w:sz w:val="50"/>
          <w:szCs w:val="50"/>
        </w:rPr>
        <w:br/>
        <w:t>БОРЬБЫ СО СПИДОМ</w:t>
      </w:r>
    </w:p>
    <w:p w:rsidR="00D759ED" w:rsidRPr="00D759ED" w:rsidRDefault="00D759ED" w:rsidP="00D759ED">
      <w:pPr>
        <w:shd w:val="clear" w:color="auto" w:fill="F25C51"/>
        <w:spacing w:after="0" w:line="301" w:lineRule="atLeast"/>
        <w:rPr>
          <w:rFonts w:ascii="Arial" w:eastAsia="Times New Roman" w:hAnsi="Arial" w:cs="Arial"/>
          <w:color w:val="FFFFFF"/>
          <w:sz w:val="30"/>
          <w:szCs w:val="30"/>
        </w:rPr>
      </w:pPr>
      <w:r w:rsidRPr="00D759ED">
        <w:rPr>
          <w:rFonts w:ascii="Arial" w:eastAsia="Times New Roman" w:hAnsi="Arial" w:cs="Arial"/>
          <w:color w:val="FFFFFF"/>
          <w:sz w:val="30"/>
          <w:szCs w:val="30"/>
        </w:rPr>
        <w:t>Первоосновы. Что такое ВИЧ-СПИД?</w:t>
      </w:r>
    </w:p>
    <w:p w:rsidR="00D759ED" w:rsidRPr="00D759ED" w:rsidRDefault="00596AF6" w:rsidP="00D759ED">
      <w:pPr>
        <w:shd w:val="clear" w:color="auto" w:fill="F25C51"/>
        <w:spacing w:after="0" w:line="250" w:lineRule="atLeast"/>
        <w:rPr>
          <w:rFonts w:ascii="Arial" w:eastAsia="Times New Roman" w:hAnsi="Arial" w:cs="Arial"/>
          <w:color w:val="FFFFFF"/>
          <w:sz w:val="23"/>
          <w:szCs w:val="23"/>
        </w:rPr>
      </w:pPr>
      <w:hyperlink r:id="rId4" w:history="1"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>Как работает здоровая иммунная система?</w:t>
        </w:r>
      </w:hyperlink>
    </w:p>
    <w:p w:rsidR="00D759ED" w:rsidRPr="00D759ED" w:rsidRDefault="00596AF6" w:rsidP="00D759ED">
      <w:pPr>
        <w:shd w:val="clear" w:color="auto" w:fill="F25C51"/>
        <w:spacing w:after="0" w:line="250" w:lineRule="atLeast"/>
        <w:rPr>
          <w:rFonts w:ascii="Arial" w:eastAsia="Times New Roman" w:hAnsi="Arial" w:cs="Arial"/>
          <w:color w:val="FFFFFF"/>
          <w:sz w:val="23"/>
          <w:szCs w:val="23"/>
        </w:rPr>
      </w:pPr>
      <w:hyperlink r:id="rId5" w:history="1"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>Как передается ВИЧ?</w:t>
        </w:r>
      </w:hyperlink>
    </w:p>
    <w:p w:rsidR="00D759ED" w:rsidRPr="00D759ED" w:rsidRDefault="00596AF6" w:rsidP="00D759ED">
      <w:pPr>
        <w:shd w:val="clear" w:color="auto" w:fill="F25C51"/>
        <w:spacing w:after="0" w:line="250" w:lineRule="atLeast"/>
        <w:rPr>
          <w:rFonts w:ascii="Arial" w:eastAsia="Times New Roman" w:hAnsi="Arial" w:cs="Arial"/>
          <w:color w:val="FFFFFF"/>
          <w:sz w:val="23"/>
          <w:szCs w:val="23"/>
        </w:rPr>
      </w:pPr>
      <w:hyperlink r:id="rId6" w:history="1"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>Как осуществляется медицинская помощь при ВИЧ-инфекции в России?</w:t>
        </w:r>
      </w:hyperlink>
    </w:p>
    <w:p w:rsidR="00D759ED" w:rsidRPr="00D759ED" w:rsidRDefault="00596AF6" w:rsidP="00D759ED">
      <w:pPr>
        <w:shd w:val="clear" w:color="auto" w:fill="F25C51"/>
        <w:spacing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hyperlink r:id="rId7" w:history="1">
        <w:r w:rsidR="00D759ED" w:rsidRPr="00D759ED">
          <w:rPr>
            <w:rFonts w:ascii="Arial" w:eastAsia="Times New Roman" w:hAnsi="Arial" w:cs="Arial"/>
            <w:color w:val="FFFFFF"/>
            <w:sz w:val="18"/>
            <w:u w:val="single"/>
          </w:rPr>
          <w:t>Узнать больше</w:t>
        </w:r>
      </w:hyperlink>
    </w:p>
    <w:p w:rsidR="00D759ED" w:rsidRPr="00D759ED" w:rsidRDefault="00D759ED" w:rsidP="00D759ED">
      <w:pPr>
        <w:shd w:val="clear" w:color="auto" w:fill="000000"/>
        <w:spacing w:after="0" w:line="451" w:lineRule="atLeast"/>
        <w:rPr>
          <w:rFonts w:ascii="Arial" w:eastAsia="Times New Roman" w:hAnsi="Arial" w:cs="Arial"/>
          <w:color w:val="FFFFFF"/>
          <w:sz w:val="45"/>
          <w:szCs w:val="45"/>
        </w:rPr>
      </w:pPr>
      <w:r w:rsidRPr="00D759ED">
        <w:rPr>
          <w:rFonts w:ascii="Arial" w:eastAsia="Times New Roman" w:hAnsi="Arial" w:cs="Arial"/>
          <w:color w:val="FFFFFF"/>
          <w:sz w:val="45"/>
          <w:szCs w:val="45"/>
        </w:rPr>
        <w:t>Жить с ВИЧ</w:t>
      </w:r>
    </w:p>
    <w:p w:rsidR="00D759ED" w:rsidRPr="00D759ED" w:rsidRDefault="00596AF6" w:rsidP="00D759ED">
      <w:pPr>
        <w:shd w:val="clear" w:color="auto" w:fill="000000"/>
        <w:spacing w:after="0" w:line="250" w:lineRule="atLeast"/>
        <w:rPr>
          <w:rFonts w:ascii="Arial" w:eastAsia="Times New Roman" w:hAnsi="Arial" w:cs="Arial"/>
          <w:color w:val="FFFFFF"/>
          <w:sz w:val="23"/>
          <w:szCs w:val="23"/>
        </w:rPr>
      </w:pPr>
      <w:hyperlink r:id="rId8" w:history="1"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>Группы взаимопомощи как способ борьбы с одиночеством</w:t>
        </w:r>
      </w:hyperlink>
    </w:p>
    <w:p w:rsidR="00D759ED" w:rsidRPr="00D759ED" w:rsidRDefault="00596AF6" w:rsidP="00D759ED">
      <w:pPr>
        <w:shd w:val="clear" w:color="auto" w:fill="000000"/>
        <w:spacing w:after="0" w:line="250" w:lineRule="atLeast"/>
        <w:rPr>
          <w:rFonts w:ascii="Arial" w:eastAsia="Times New Roman" w:hAnsi="Arial" w:cs="Arial"/>
          <w:color w:val="FFFFFF"/>
          <w:sz w:val="23"/>
          <w:szCs w:val="23"/>
        </w:rPr>
      </w:pPr>
      <w:hyperlink r:id="rId9" w:history="1"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 xml:space="preserve">Как помочь </w:t>
        </w:r>
        <w:proofErr w:type="gramStart"/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>близким</w:t>
        </w:r>
        <w:proofErr w:type="gramEnd"/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 xml:space="preserve"> во время АРВ-терапии?</w:t>
        </w:r>
      </w:hyperlink>
    </w:p>
    <w:p w:rsidR="00D759ED" w:rsidRPr="00D759ED" w:rsidRDefault="00596AF6" w:rsidP="00D759ED">
      <w:pPr>
        <w:shd w:val="clear" w:color="auto" w:fill="000000"/>
        <w:spacing w:line="250" w:lineRule="atLeast"/>
        <w:rPr>
          <w:rFonts w:ascii="Arial" w:eastAsia="Times New Roman" w:hAnsi="Arial" w:cs="Arial"/>
          <w:color w:val="FFFFFF"/>
          <w:sz w:val="23"/>
          <w:szCs w:val="23"/>
        </w:rPr>
      </w:pPr>
      <w:hyperlink r:id="rId10" w:history="1">
        <w:r w:rsidR="00D759ED" w:rsidRPr="00D759ED">
          <w:rPr>
            <w:rFonts w:ascii="Arial" w:eastAsia="Times New Roman" w:hAnsi="Arial" w:cs="Arial"/>
            <w:color w:val="FFFFFF"/>
            <w:sz w:val="23"/>
            <w:u w:val="single"/>
          </w:rPr>
          <w:t>Вопросы вакцинации малышей с ВИЧ</w:t>
        </w:r>
      </w:hyperlink>
    </w:p>
    <w:p w:rsidR="00D759ED" w:rsidRPr="00D759ED" w:rsidRDefault="00D759ED" w:rsidP="00D75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66315" cy="3172460"/>
            <wp:effectExtent l="19050" t="0" r="635" b="0"/>
            <wp:docPr id="1" name="Рисунок 1" descr="http://o-spide.ru/images/stop-vich-spid/medved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-spide.ru/images/stop-vich-spid/medvede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9ED" w:rsidRPr="00D759ED" w:rsidRDefault="00D759ED" w:rsidP="00D759ED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</w:rPr>
      </w:pPr>
      <w:r w:rsidRPr="00D759ED">
        <w:rPr>
          <w:rFonts w:ascii="Arial" w:eastAsia="Times New Roman" w:hAnsi="Arial" w:cs="Arial"/>
          <w:color w:val="000000"/>
          <w:sz w:val="29"/>
          <w:szCs w:val="29"/>
        </w:rPr>
        <w:t>Медведева</w:t>
      </w:r>
      <w:r w:rsidRPr="00D759ED">
        <w:rPr>
          <w:rFonts w:ascii="Arial" w:eastAsia="Times New Roman" w:hAnsi="Arial" w:cs="Arial"/>
          <w:color w:val="000000"/>
          <w:sz w:val="29"/>
          <w:szCs w:val="29"/>
        </w:rPr>
        <w:br/>
        <w:t>Светлана Владимировна</w:t>
      </w:r>
    </w:p>
    <w:p w:rsidR="00D759ED" w:rsidRPr="00D759ED" w:rsidRDefault="00D759ED" w:rsidP="00D759E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759ED">
        <w:rPr>
          <w:rFonts w:ascii="Arial" w:eastAsia="Times New Roman" w:hAnsi="Arial" w:cs="Arial"/>
          <w:color w:val="000000"/>
          <w:sz w:val="20"/>
          <w:szCs w:val="20"/>
        </w:rPr>
        <w:t>Президент Фонда социально-культурных инициатив, председатель Организационного комитета Всероссийской акции "Стоп ВИЧ/СПИД"</w:t>
      </w:r>
    </w:p>
    <w:p w:rsidR="00D759ED" w:rsidRPr="00D759ED" w:rsidRDefault="00D759ED" w:rsidP="00D759ED">
      <w:pPr>
        <w:shd w:val="clear" w:color="auto" w:fill="FFFFFF"/>
        <w:spacing w:after="313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759ED">
        <w:rPr>
          <w:rFonts w:ascii="Arial" w:eastAsia="Times New Roman" w:hAnsi="Arial" w:cs="Arial"/>
          <w:color w:val="000000"/>
          <w:sz w:val="21"/>
          <w:szCs w:val="21"/>
        </w:rPr>
        <w:t>Дорогие друзья!</w:t>
      </w:r>
    </w:p>
    <w:p w:rsidR="00323C3E" w:rsidRPr="00D76C05" w:rsidRDefault="00D759ED" w:rsidP="006673F5">
      <w:pPr>
        <w:shd w:val="clear" w:color="auto" w:fill="FFFFFF"/>
        <w:spacing w:after="313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759ED">
        <w:rPr>
          <w:rFonts w:ascii="Arial" w:eastAsia="Times New Roman" w:hAnsi="Arial" w:cs="Arial"/>
          <w:color w:val="000000"/>
          <w:sz w:val="21"/>
          <w:szCs w:val="21"/>
        </w:rPr>
        <w:t>Искренне рада приветствовать вас на официальном сайте Всероссийской акции «Стоп ВИЧ/СПИД»..</w:t>
      </w:r>
    </w:p>
    <w:sectPr w:rsidR="00323C3E" w:rsidRPr="00D76C05" w:rsidSect="009E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59ED"/>
    <w:rsid w:val="002A0EA5"/>
    <w:rsid w:val="002B5E85"/>
    <w:rsid w:val="00323C3E"/>
    <w:rsid w:val="00596AF6"/>
    <w:rsid w:val="006673F5"/>
    <w:rsid w:val="009E310A"/>
    <w:rsid w:val="00D759ED"/>
    <w:rsid w:val="00D76C05"/>
    <w:rsid w:val="00E51EF2"/>
    <w:rsid w:val="00ED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9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391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5365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050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1399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9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2623">
                      <w:marLeft w:val="501"/>
                      <w:marRight w:val="0"/>
                      <w:marTop w:val="5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34521">
                      <w:marLeft w:val="501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8426">
                      <w:marLeft w:val="501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1516">
                      <w:marLeft w:val="501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3561">
                      <w:marLeft w:val="0"/>
                      <w:marRight w:val="188"/>
                      <w:marTop w:val="5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541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6105">
                      <w:marLeft w:val="501"/>
                      <w:marRight w:val="0"/>
                      <w:marTop w:val="8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3436">
                      <w:marLeft w:val="501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0855">
                      <w:marLeft w:val="501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9370">
                      <w:marLeft w:val="501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5687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6175">
                      <w:marLeft w:val="0"/>
                      <w:marRight w:val="376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094">
                          <w:marLeft w:val="0"/>
                          <w:marRight w:val="0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4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19431">
                      <w:marLeft w:val="376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92655">
                          <w:marLeft w:val="0"/>
                          <w:marRight w:val="0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2852">
                      <w:marLeft w:val="0"/>
                      <w:marRight w:val="376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1446">
                          <w:marLeft w:val="0"/>
                          <w:marRight w:val="0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9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821681">
                      <w:marLeft w:val="376"/>
                      <w:marRight w:val="0"/>
                      <w:marTop w:val="0"/>
                      <w:marBottom w:val="3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5856">
                          <w:marLeft w:val="0"/>
                          <w:marRight w:val="0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-spide.ru/support/gruppy-vzaimopomosi-kak-sposob-borby-s-odinocestv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-spide.ru/generall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-spide.ru/positive/kak-osusestvlaetsa-medicinskaa-pomos-pri-vic-infekcii-v-rossii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o-spide.ru/healthy/kak-peredaetsa-vic" TargetMode="External"/><Relationship Id="rId10" Type="http://schemas.openxmlformats.org/officeDocument/2006/relationships/hyperlink" Target="http://o-spide.ru/family/voprosy-vakcinacii-malysej-s-vic" TargetMode="External"/><Relationship Id="rId4" Type="http://schemas.openxmlformats.org/officeDocument/2006/relationships/hyperlink" Target="http://o-spide.ru/generally/kak-rabotaet-zdorovaa-immunnaa-sistema" TargetMode="External"/><Relationship Id="rId9" Type="http://schemas.openxmlformats.org/officeDocument/2006/relationships/hyperlink" Target="http://o-spide.ru/close/kak-pomoc-blizkim-vo-vrema-arv-terap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2017-11-16T08:09:00Z</cp:lastPrinted>
  <dcterms:created xsi:type="dcterms:W3CDTF">2017-11-16T07:59:00Z</dcterms:created>
  <dcterms:modified xsi:type="dcterms:W3CDTF">2019-11-23T07:02:00Z</dcterms:modified>
</cp:coreProperties>
</file>